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4C6B1" w14:textId="35160B33" w:rsidR="00112BAD" w:rsidRPr="007F07B1" w:rsidRDefault="007A7626" w:rsidP="007F07B1">
      <w:pPr>
        <w:jc w:val="center"/>
        <w:rPr>
          <w:b/>
          <w:bCs/>
        </w:rPr>
      </w:pPr>
      <w:r w:rsidRPr="007F07B1">
        <w:rPr>
          <w:b/>
          <w:bCs/>
        </w:rPr>
        <w:t>PLANTA: PRODUCCION NUTRI</w:t>
      </w:r>
    </w:p>
    <w:p w14:paraId="73C61630" w14:textId="77777777" w:rsidR="00A5590F" w:rsidRDefault="00A5590F"/>
    <w:p w14:paraId="7E10C922" w14:textId="0A57EAD1" w:rsidR="00A5590F" w:rsidRDefault="00E51B41">
      <w:r w:rsidRPr="002A5210">
        <w:rPr>
          <w:b/>
          <w:bCs/>
        </w:rPr>
        <w:t>FOLIO:</w:t>
      </w:r>
      <w:r>
        <w:t xml:space="preserve"> XXXX</w:t>
      </w:r>
    </w:p>
    <w:p w14:paraId="27202D43" w14:textId="7C9A4A5B" w:rsidR="007F1444" w:rsidRDefault="00D94E5E">
      <w:r w:rsidRPr="002A5210">
        <w:rPr>
          <w:b/>
          <w:bCs/>
        </w:rPr>
        <w:t>CUENTA:</w:t>
      </w:r>
      <w:r w:rsidR="00A5590F">
        <w:t xml:space="preserve"> </w:t>
      </w:r>
      <w:r>
        <w:t>Mantto maquinaria y equipos</w:t>
      </w:r>
    </w:p>
    <w:p w14:paraId="299DA38A" w14:textId="108DB019" w:rsidR="00D94E5E" w:rsidRDefault="00A5590F">
      <w:r w:rsidRPr="002A5210">
        <w:rPr>
          <w:b/>
          <w:bCs/>
        </w:rPr>
        <w:t>DESCRIPCIÓN DE COMPRA:</w:t>
      </w:r>
      <w:r w:rsidR="00E51B41" w:rsidRPr="002A5210">
        <w:rPr>
          <w:b/>
          <w:bCs/>
        </w:rPr>
        <w:t xml:space="preserve"> </w:t>
      </w:r>
      <w:r w:rsidR="00E51B41">
        <w:t>Mantto maquinaria y equipos</w:t>
      </w:r>
    </w:p>
    <w:p w14:paraId="5CABCCA0" w14:textId="6D007ED2" w:rsidR="00A5590F" w:rsidRDefault="00A5590F">
      <w:r w:rsidRPr="002A5210">
        <w:rPr>
          <w:b/>
          <w:bCs/>
        </w:rPr>
        <w:t>PROVEEDOR:</w:t>
      </w:r>
      <w:r w:rsidR="00E51B41">
        <w:t xml:space="preserve"> COESIA</w:t>
      </w:r>
    </w:p>
    <w:p w14:paraId="37F69A3B" w14:textId="7D917AB1" w:rsidR="00A5590F" w:rsidRDefault="00A5590F">
      <w:r w:rsidRPr="002A5210">
        <w:rPr>
          <w:b/>
          <w:bCs/>
        </w:rPr>
        <w:t>CÓDIGO 2:</w:t>
      </w:r>
      <w:r w:rsidR="00E51B41">
        <w:t xml:space="preserve"> </w:t>
      </w:r>
      <w:r w:rsidR="002A5210">
        <w:t>Ensobretado de polvos II</w:t>
      </w:r>
    </w:p>
    <w:p w14:paraId="2D179FA5" w14:textId="07632B68" w:rsidR="00A5590F" w:rsidRPr="002A5210" w:rsidRDefault="00A5590F">
      <w:pPr>
        <w:rPr>
          <w:b/>
          <w:bCs/>
        </w:rPr>
      </w:pPr>
      <w:r w:rsidRPr="002A5210">
        <w:rPr>
          <w:b/>
          <w:bCs/>
        </w:rPr>
        <w:t>ALMACEN:</w:t>
      </w:r>
      <w:r w:rsidR="002A5210">
        <w:rPr>
          <w:b/>
          <w:bCs/>
        </w:rPr>
        <w:t xml:space="preserve"> Almacén de insumos</w:t>
      </w:r>
    </w:p>
    <w:p w14:paraId="2BAE6486" w14:textId="7756AA83" w:rsidR="00A5590F" w:rsidRDefault="00A5590F">
      <w:r w:rsidRPr="002A5210">
        <w:rPr>
          <w:b/>
          <w:bCs/>
        </w:rPr>
        <w:t>OBSERVACIONES:</w:t>
      </w:r>
      <w:r w:rsidR="002A5210">
        <w:t xml:space="preserve"> Soporte técnico </w:t>
      </w:r>
      <w:r>
        <w:t xml:space="preserve"> </w:t>
      </w:r>
    </w:p>
    <w:p w14:paraId="298DE45B" w14:textId="29E77D3A" w:rsidR="00381D5A" w:rsidRDefault="00381D5A">
      <w:r>
        <w:t xml:space="preserve">Rehabilitar formato </w:t>
      </w:r>
      <w:proofErr w:type="spellStart"/>
      <w:r>
        <w:t>doypack</w:t>
      </w:r>
      <w:proofErr w:type="spellEnd"/>
      <w:r>
        <w:t xml:space="preserve"> en ensobretadora Enflex F17 STD</w:t>
      </w:r>
    </w:p>
    <w:p w14:paraId="34107442" w14:textId="77777777" w:rsidR="00381D5A" w:rsidRDefault="00381D5A"/>
    <w:p w14:paraId="6564FC96" w14:textId="77777777" w:rsidR="00381D5A" w:rsidRDefault="00381D5A"/>
    <w:p w14:paraId="678882D6" w14:textId="642434BA" w:rsidR="00381D5A" w:rsidRDefault="00381D5A">
      <w:r w:rsidRPr="007F07B1">
        <w:rPr>
          <w:b/>
          <w:bCs/>
        </w:rPr>
        <w:t>PRECIO</w:t>
      </w:r>
      <w:r w:rsidR="007F07B1">
        <w:rPr>
          <w:b/>
          <w:bCs/>
        </w:rPr>
        <w:t>:</w:t>
      </w:r>
      <w:r>
        <w:t xml:space="preserve"> </w:t>
      </w:r>
      <w:r w:rsidR="007F07B1">
        <w:t>800.00 USD</w:t>
      </w:r>
    </w:p>
    <w:p w14:paraId="73909B40" w14:textId="5984B333" w:rsidR="007A7626" w:rsidRDefault="007F07B1">
      <w:r w:rsidRPr="007F07B1">
        <w:rPr>
          <w:b/>
          <w:bCs/>
        </w:rPr>
        <w:t>CANTIDAD:</w:t>
      </w:r>
      <w:r>
        <w:t xml:space="preserve"> 1 Servicio</w:t>
      </w:r>
    </w:p>
    <w:p w14:paraId="6F16B50B" w14:textId="77777777" w:rsidR="007A7626" w:rsidRDefault="007A7626"/>
    <w:sectPr w:rsidR="007A76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FB"/>
    <w:rsid w:val="00112BAD"/>
    <w:rsid w:val="002909F9"/>
    <w:rsid w:val="002A5210"/>
    <w:rsid w:val="00381D5A"/>
    <w:rsid w:val="007A7626"/>
    <w:rsid w:val="007F07B1"/>
    <w:rsid w:val="007F1444"/>
    <w:rsid w:val="00A5590F"/>
    <w:rsid w:val="00C16E02"/>
    <w:rsid w:val="00C645A9"/>
    <w:rsid w:val="00D94E5E"/>
    <w:rsid w:val="00DE76FB"/>
    <w:rsid w:val="00E5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2E899"/>
  <w15:chartTrackingRefBased/>
  <w15:docId w15:val="{FEAD4B73-6E50-426A-9A70-62C3EB25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E7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E7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76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7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7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76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76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76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76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7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E7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7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76F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76F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76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76F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76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76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E7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E7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E7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E7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E7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E76F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E76F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E76F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7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76F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E76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290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García Mendoza</dc:creator>
  <cp:keywords/>
  <dc:description/>
  <cp:lastModifiedBy>Ángel García Mendoza</cp:lastModifiedBy>
  <cp:revision>9</cp:revision>
  <dcterms:created xsi:type="dcterms:W3CDTF">2024-08-13T20:13:00Z</dcterms:created>
  <dcterms:modified xsi:type="dcterms:W3CDTF">2024-08-13T20:21:00Z</dcterms:modified>
</cp:coreProperties>
</file>